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ООО «</w:t>
      </w:r>
      <w:r w:rsidR="00E7256D" w:rsidRPr="00DD13F1">
        <w:rPr>
          <w:rFonts w:ascii="Courier New" w:hAnsi="Courier New" w:cs="Courier New"/>
          <w:sz w:val="24"/>
          <w:szCs w:val="24"/>
        </w:rPr>
        <w:t>МостПром»</w:t>
      </w:r>
    </w:p>
    <w:p w:rsidR="007F7B4F" w:rsidRPr="00DD13F1" w:rsidRDefault="00E7256D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</w:t>
      </w:r>
      <w:r w:rsidR="0060344D" w:rsidRPr="0060344D">
        <w:rPr>
          <w:rFonts w:ascii="Mistral" w:hAnsi="Mistral" w:cs="Courier New"/>
          <w:color w:val="0070C0"/>
          <w:sz w:val="32"/>
          <w:szCs w:val="32"/>
        </w:rPr>
        <w:t>Верескун</w:t>
      </w:r>
      <w:r w:rsidRPr="00DD13F1">
        <w:rPr>
          <w:rFonts w:ascii="Courier New" w:hAnsi="Courier New" w:cs="Courier New"/>
          <w:sz w:val="24"/>
          <w:szCs w:val="24"/>
        </w:rPr>
        <w:t>___</w:t>
      </w:r>
      <w:r w:rsidR="00933DED">
        <w:rPr>
          <w:rFonts w:ascii="Courier New" w:hAnsi="Courier New" w:cs="Courier New"/>
          <w:sz w:val="24"/>
          <w:szCs w:val="24"/>
        </w:rPr>
        <w:t>В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.В. </w:t>
      </w:r>
      <w:r w:rsidR="00933DED">
        <w:rPr>
          <w:rFonts w:ascii="Courier New" w:hAnsi="Courier New" w:cs="Courier New"/>
          <w:sz w:val="24"/>
          <w:szCs w:val="24"/>
        </w:rPr>
        <w:t>Верескун</w:t>
      </w:r>
    </w:p>
    <w:p w:rsidR="0077585D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«</w:t>
      </w:r>
      <w:r w:rsidR="007F7B4F" w:rsidRPr="00DD13F1">
        <w:rPr>
          <w:rFonts w:ascii="Courier New" w:hAnsi="Courier New" w:cs="Courier New"/>
          <w:sz w:val="24"/>
          <w:szCs w:val="24"/>
        </w:rPr>
        <w:t>20</w:t>
      </w:r>
      <w:r w:rsidRPr="00DD13F1">
        <w:rPr>
          <w:rFonts w:ascii="Courier New" w:hAnsi="Courier New" w:cs="Courier New"/>
          <w:sz w:val="24"/>
          <w:szCs w:val="24"/>
        </w:rPr>
        <w:t>»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декабря 202</w:t>
      </w:r>
      <w:r w:rsidR="00F5123A">
        <w:rPr>
          <w:rFonts w:ascii="Courier New" w:hAnsi="Courier New" w:cs="Courier New"/>
          <w:sz w:val="24"/>
          <w:szCs w:val="24"/>
        </w:rPr>
        <w:t>2</w:t>
      </w:r>
      <w:r w:rsidR="007F7B4F"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7F7B4F">
      <w:pPr>
        <w:spacing w:after="10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Акт </w:t>
      </w:r>
      <w:r w:rsidR="003006F0">
        <w:rPr>
          <w:rFonts w:ascii="Courier New" w:hAnsi="Courier New" w:cs="Courier New"/>
          <w:b/>
          <w:sz w:val="24"/>
          <w:szCs w:val="24"/>
        </w:rPr>
        <w:t>№12</w:t>
      </w:r>
    </w:p>
    <w:p w:rsidR="007F7B4F" w:rsidRPr="00751AAE" w:rsidRDefault="007F7B4F" w:rsidP="007F7B4F">
      <w:pPr>
        <w:spacing w:after="100"/>
        <w:jc w:val="center"/>
        <w:rPr>
          <w:rFonts w:ascii="Courier New" w:hAnsi="Courier New" w:cs="Courier New"/>
          <w:b/>
          <w:sz w:val="24"/>
          <w:szCs w:val="24"/>
        </w:rPr>
      </w:pPr>
      <w:r w:rsidRPr="00751AAE">
        <w:rPr>
          <w:rFonts w:ascii="Courier New" w:hAnsi="Courier New" w:cs="Courier New"/>
          <w:b/>
          <w:sz w:val="24"/>
          <w:szCs w:val="24"/>
        </w:rPr>
        <w:t xml:space="preserve">о списании </w:t>
      </w:r>
      <w:r w:rsidR="00F5123A">
        <w:rPr>
          <w:rFonts w:ascii="Courier New" w:hAnsi="Courier New" w:cs="Courier New"/>
          <w:b/>
          <w:sz w:val="24"/>
          <w:szCs w:val="24"/>
        </w:rPr>
        <w:t>компьютерной техники</w:t>
      </w:r>
    </w:p>
    <w:p w:rsidR="004D642E" w:rsidRPr="00DD13F1" w:rsidRDefault="004D642E" w:rsidP="007F7B4F">
      <w:pPr>
        <w:spacing w:after="10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Москва              </w:t>
      </w:r>
      <w:r w:rsidR="004616FA">
        <w:rPr>
          <w:rFonts w:ascii="Courier New" w:hAnsi="Courier New" w:cs="Courier New"/>
          <w:sz w:val="24"/>
          <w:szCs w:val="24"/>
        </w:rPr>
        <w:t xml:space="preserve">            </w:t>
      </w:r>
      <w:r w:rsidR="00F5123A">
        <w:rPr>
          <w:rFonts w:ascii="Courier New" w:hAnsi="Courier New" w:cs="Courier New"/>
          <w:sz w:val="24"/>
          <w:szCs w:val="24"/>
        </w:rPr>
        <w:t xml:space="preserve">               «20» декабря 2022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4D642E">
      <w:pPr>
        <w:spacing w:after="10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                        </w:t>
      </w:r>
    </w:p>
    <w:p w:rsidR="004D642E" w:rsidRPr="00D74DFE" w:rsidRDefault="007F7B4F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</w:p>
    <w:p w:rsidR="004D642E" w:rsidRDefault="004D642E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1. П</w:t>
      </w:r>
      <w:r w:rsidR="007F7B4F" w:rsidRPr="00D74DFE">
        <w:rPr>
          <w:rFonts w:ascii="Courier New" w:hAnsi="Courier New" w:cs="Courier New"/>
          <w:sz w:val="24"/>
          <w:szCs w:val="24"/>
        </w:rPr>
        <w:t>риказ генерального директора</w:t>
      </w:r>
      <w:r w:rsidRPr="00D74DFE">
        <w:rPr>
          <w:rFonts w:ascii="Courier New" w:hAnsi="Courier New" w:cs="Courier New"/>
          <w:sz w:val="24"/>
          <w:szCs w:val="24"/>
        </w:rPr>
        <w:t xml:space="preserve"> №19/1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от </w:t>
      </w:r>
      <w:r w:rsidR="00F5123A">
        <w:rPr>
          <w:rFonts w:ascii="Courier New" w:hAnsi="Courier New" w:cs="Courier New"/>
          <w:sz w:val="24"/>
          <w:szCs w:val="24"/>
        </w:rPr>
        <w:t>19 декабря 2022</w:t>
      </w:r>
      <w:r w:rsidRPr="00D74DFE">
        <w:rPr>
          <w:rFonts w:ascii="Courier New" w:hAnsi="Courier New" w:cs="Courier New"/>
          <w:sz w:val="24"/>
          <w:szCs w:val="24"/>
        </w:rPr>
        <w:t xml:space="preserve"> года.</w:t>
      </w:r>
    </w:p>
    <w:p w:rsidR="006F3DCD" w:rsidRDefault="006F3DCD" w:rsidP="006F3DCD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Заключение комиссии </w:t>
      </w:r>
      <w:r w:rsidRPr="00DD13F1">
        <w:rPr>
          <w:rFonts w:ascii="Courier New" w:hAnsi="Courier New" w:cs="Courier New"/>
          <w:sz w:val="24"/>
          <w:szCs w:val="24"/>
        </w:rPr>
        <w:t>ООО «МостПром</w:t>
      </w:r>
      <w:bookmarkStart w:id="0" w:name="_GoBack"/>
      <w:bookmarkEnd w:id="0"/>
      <w:r w:rsidRPr="00DD13F1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90096">
        <w:rPr>
          <w:rFonts w:ascii="Courier New" w:hAnsi="Courier New" w:cs="Courier New"/>
          <w:sz w:val="24"/>
          <w:szCs w:val="24"/>
        </w:rPr>
        <w:t>№12 от 12</w:t>
      </w:r>
      <w:r w:rsidR="00BB612B">
        <w:rPr>
          <w:rFonts w:ascii="Courier New" w:hAnsi="Courier New" w:cs="Courier New"/>
          <w:sz w:val="24"/>
          <w:szCs w:val="24"/>
        </w:rPr>
        <w:t xml:space="preserve"> декабря </w:t>
      </w:r>
      <w:r w:rsidR="00390096">
        <w:rPr>
          <w:rFonts w:ascii="Courier New" w:hAnsi="Courier New" w:cs="Courier New"/>
          <w:sz w:val="24"/>
          <w:szCs w:val="24"/>
        </w:rPr>
        <w:t>2022 года.</w:t>
      </w:r>
    </w:p>
    <w:p w:rsidR="00D74DFE" w:rsidRDefault="006F3DCD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4D642E" w:rsidRPr="00D74DFE">
        <w:rPr>
          <w:rFonts w:ascii="Courier New" w:hAnsi="Courier New" w:cs="Courier New"/>
          <w:sz w:val="24"/>
          <w:szCs w:val="24"/>
        </w:rPr>
        <w:t>. Заключение №221 РМЦ «Восток» от 10 декабря 202</w:t>
      </w:r>
      <w:r w:rsidR="00F5123A">
        <w:rPr>
          <w:rFonts w:ascii="Courier New" w:hAnsi="Courier New" w:cs="Courier New"/>
          <w:sz w:val="24"/>
          <w:szCs w:val="24"/>
        </w:rPr>
        <w:t>2</w:t>
      </w:r>
      <w:r w:rsidR="004D642E" w:rsidRPr="00D74DFE">
        <w:rPr>
          <w:rFonts w:ascii="Courier New" w:hAnsi="Courier New" w:cs="Courier New"/>
          <w:sz w:val="24"/>
          <w:szCs w:val="24"/>
        </w:rPr>
        <w:t xml:space="preserve"> года.</w:t>
      </w:r>
    </w:p>
    <w:p w:rsidR="0029107D" w:rsidRDefault="00414FE8" w:rsidP="007F7B4F">
      <w:pPr>
        <w:spacing w:after="10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– главный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Пашкова И.Н.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-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бухгалтер </w:t>
      </w:r>
      <w:r w:rsidR="00140872" w:rsidRPr="00D74DFE">
        <w:rPr>
          <w:rFonts w:ascii="Courier New" w:hAnsi="Courier New" w:cs="Courier New"/>
          <w:sz w:val="24"/>
          <w:szCs w:val="24"/>
        </w:rPr>
        <w:t>Юрьев</w:t>
      </w:r>
      <w:r w:rsidR="00D74DFE">
        <w:rPr>
          <w:rFonts w:ascii="Courier New" w:hAnsi="Courier New" w:cs="Courier New"/>
          <w:sz w:val="24"/>
          <w:szCs w:val="24"/>
        </w:rPr>
        <w:t>а</w:t>
      </w:r>
      <w:r w:rsidR="00140872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</w:t>
      </w:r>
      <w:r w:rsidR="00505768">
        <w:rPr>
          <w:rFonts w:ascii="Courier New" w:hAnsi="Courier New" w:cs="Courier New"/>
          <w:sz w:val="24"/>
          <w:szCs w:val="24"/>
        </w:rPr>
        <w:t xml:space="preserve">системный </w:t>
      </w:r>
      <w:r w:rsidR="005B3CE3">
        <w:rPr>
          <w:rFonts w:ascii="Courier New" w:hAnsi="Courier New" w:cs="Courier New"/>
          <w:sz w:val="24"/>
          <w:szCs w:val="24"/>
        </w:rPr>
        <w:t>инженер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</w:t>
      </w:r>
      <w:r w:rsidR="00140872" w:rsidRPr="00D74DFE">
        <w:rPr>
          <w:rFonts w:ascii="Courier New" w:hAnsi="Courier New" w:cs="Courier New"/>
          <w:sz w:val="24"/>
          <w:szCs w:val="24"/>
        </w:rPr>
        <w:t>Прохоров И.П.</w:t>
      </w:r>
      <w:r w:rsidR="007F7B4F" w:rsidRPr="00D74DFE">
        <w:rPr>
          <w:rFonts w:ascii="Courier New" w:hAnsi="Courier New" w:cs="Courier New"/>
          <w:sz w:val="24"/>
          <w:szCs w:val="24"/>
        </w:rPr>
        <w:t>, 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списания </w:t>
      </w:r>
      <w:r w:rsidR="00140872" w:rsidRPr="00D74DFE">
        <w:rPr>
          <w:rFonts w:ascii="Courier New" w:hAnsi="Courier New" w:cs="Courier New"/>
          <w:sz w:val="24"/>
          <w:szCs w:val="24"/>
        </w:rPr>
        <w:t>следую</w:t>
      </w:r>
      <w:r w:rsidR="00F24BB3" w:rsidRPr="00D74DFE">
        <w:rPr>
          <w:rFonts w:ascii="Courier New" w:hAnsi="Courier New" w:cs="Courier New"/>
          <w:sz w:val="24"/>
          <w:szCs w:val="24"/>
        </w:rPr>
        <w:t>щ</w:t>
      </w:r>
      <w:r w:rsidR="00140872" w:rsidRPr="00D74DFE">
        <w:rPr>
          <w:rFonts w:ascii="Courier New" w:hAnsi="Courier New" w:cs="Courier New"/>
          <w:sz w:val="24"/>
          <w:szCs w:val="24"/>
        </w:rPr>
        <w:t>его инструмента</w:t>
      </w:r>
      <w:r w:rsidR="007F7B4F" w:rsidRPr="00D74DFE">
        <w:rPr>
          <w:rFonts w:ascii="Courier New" w:hAnsi="Courier New" w:cs="Courier New"/>
          <w:sz w:val="24"/>
          <w:szCs w:val="24"/>
        </w:rPr>
        <w:t>:</w:t>
      </w:r>
    </w:p>
    <w:p w:rsidR="000B3494" w:rsidRDefault="000B3494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89"/>
        <w:gridCol w:w="830"/>
        <w:gridCol w:w="850"/>
        <w:gridCol w:w="1701"/>
        <w:gridCol w:w="1225"/>
        <w:gridCol w:w="2596"/>
      </w:tblGrid>
      <w:tr w:rsidR="004D2505" w:rsidTr="00D041BD">
        <w:trPr>
          <w:jc w:val="center"/>
        </w:trPr>
        <w:tc>
          <w:tcPr>
            <w:tcW w:w="704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r w:rsidRPr="001431BE">
              <w:rPr>
                <w:rFonts w:ascii="Courier New" w:hAnsi="Courier New" w:cs="Courier New"/>
                <w:sz w:val="24"/>
                <w:szCs w:val="24"/>
                <w:lang w:val="en-US"/>
              </w:rPr>
              <w:t>n/n</w:t>
            </w:r>
          </w:p>
        </w:tc>
        <w:tc>
          <w:tcPr>
            <w:tcW w:w="2289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 xml:space="preserve">Наименование </w:t>
            </w:r>
            <w:r>
              <w:rPr>
                <w:rFonts w:ascii="Courier New" w:hAnsi="Courier New" w:cs="Courier New"/>
                <w:sz w:val="24"/>
                <w:szCs w:val="24"/>
              </w:rPr>
              <w:t>техники, заводской номер</w:t>
            </w:r>
          </w:p>
        </w:tc>
        <w:tc>
          <w:tcPr>
            <w:tcW w:w="830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Стоимость, руб.</w:t>
            </w:r>
          </w:p>
        </w:tc>
        <w:tc>
          <w:tcPr>
            <w:tcW w:w="1225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Сумма, руб.</w:t>
            </w:r>
          </w:p>
        </w:tc>
        <w:tc>
          <w:tcPr>
            <w:tcW w:w="2596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Причины списания</w:t>
            </w:r>
          </w:p>
        </w:tc>
      </w:tr>
      <w:tr w:rsidR="004D2505" w:rsidTr="00D041BD">
        <w:trPr>
          <w:jc w:val="center"/>
        </w:trPr>
        <w:tc>
          <w:tcPr>
            <w:tcW w:w="704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2289" w:type="dxa"/>
            <w:vAlign w:val="center"/>
          </w:tcPr>
          <w:p w:rsidR="004D2505" w:rsidRDefault="004D2505" w:rsidP="004D2505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Системный блок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DNS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-240, </w:t>
            </w:r>
          </w:p>
          <w:p w:rsidR="004D2505" w:rsidRPr="000336F7" w:rsidRDefault="004D2505" w:rsidP="004D2505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 933003992</w:t>
            </w:r>
          </w:p>
        </w:tc>
        <w:tc>
          <w:tcPr>
            <w:tcW w:w="830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Pr="001431BE">
              <w:rPr>
                <w:rFonts w:ascii="Courier New" w:hAnsi="Courier New" w:cs="Courier New"/>
                <w:sz w:val="24"/>
                <w:szCs w:val="24"/>
              </w:rPr>
              <w:t>900,00</w:t>
            </w:r>
          </w:p>
        </w:tc>
        <w:tc>
          <w:tcPr>
            <w:tcW w:w="1225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7</w:t>
            </w: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1431BE">
              <w:rPr>
                <w:rFonts w:ascii="Courier New" w:hAnsi="Courier New" w:cs="Courier New"/>
                <w:sz w:val="24"/>
                <w:szCs w:val="24"/>
              </w:rPr>
              <w:t>00,00</w:t>
            </w:r>
          </w:p>
        </w:tc>
        <w:tc>
          <w:tcPr>
            <w:tcW w:w="2596" w:type="dxa"/>
            <w:vAlign w:val="center"/>
          </w:tcPr>
          <w:p w:rsidR="004D2505" w:rsidRPr="007000ED" w:rsidRDefault="004D2505" w:rsidP="00655AEC">
            <w:pPr>
              <w:spacing w:after="100"/>
              <w:rPr>
                <w:rFonts w:ascii="Courier New" w:hAnsi="Courier New" w:cs="Courier New"/>
                <w:sz w:val="20"/>
                <w:szCs w:val="20"/>
              </w:rPr>
            </w:pPr>
            <w:r w:rsidRPr="007000ED">
              <w:rPr>
                <w:rFonts w:ascii="Courier New" w:hAnsi="Courier New" w:cs="Courier New"/>
                <w:sz w:val="20"/>
                <w:szCs w:val="20"/>
              </w:rPr>
              <w:t xml:space="preserve">Моральный износ (невозможно установить новое ПО). Обновление нецелесообразно (Заключение комиссии ООО «МостПром» №12)   </w:t>
            </w:r>
          </w:p>
        </w:tc>
      </w:tr>
      <w:tr w:rsidR="004D2505" w:rsidTr="00D041BD">
        <w:trPr>
          <w:jc w:val="center"/>
        </w:trPr>
        <w:tc>
          <w:tcPr>
            <w:tcW w:w="704" w:type="dxa"/>
            <w:vAlign w:val="center"/>
          </w:tcPr>
          <w:p w:rsidR="004D2505" w:rsidRPr="001431B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2289" w:type="dxa"/>
            <w:vAlign w:val="center"/>
          </w:tcPr>
          <w:p w:rsidR="004D2505" w:rsidRDefault="004D2505" w:rsidP="004D2505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Принтер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ASUS 2340</w:t>
            </w:r>
            <w:r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  <w:p w:rsidR="004D2505" w:rsidRPr="000336F7" w:rsidRDefault="004D2505" w:rsidP="004D2505">
            <w:pPr>
              <w:spacing w:after="1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 933003992</w:t>
            </w:r>
          </w:p>
        </w:tc>
        <w:tc>
          <w:tcPr>
            <w:tcW w:w="830" w:type="dxa"/>
            <w:vAlign w:val="center"/>
          </w:tcPr>
          <w:p w:rsidR="004D2505" w:rsidRPr="00D74DF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4D2505" w:rsidRPr="00D74DF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D2505" w:rsidRPr="00D74DF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8450,00</w:t>
            </w:r>
          </w:p>
        </w:tc>
        <w:tc>
          <w:tcPr>
            <w:tcW w:w="1225" w:type="dxa"/>
            <w:vAlign w:val="center"/>
          </w:tcPr>
          <w:p w:rsidR="004D2505" w:rsidRPr="00D74DFE" w:rsidRDefault="004D2505" w:rsidP="004D2505">
            <w:pPr>
              <w:spacing w:after="10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8450,00</w:t>
            </w:r>
          </w:p>
        </w:tc>
        <w:tc>
          <w:tcPr>
            <w:tcW w:w="2596" w:type="dxa"/>
            <w:vAlign w:val="center"/>
          </w:tcPr>
          <w:p w:rsidR="004D2505" w:rsidRPr="0029107D" w:rsidRDefault="004D2505" w:rsidP="000B3494">
            <w:pPr>
              <w:spacing w:after="100"/>
              <w:rPr>
                <w:rFonts w:ascii="Courier New" w:hAnsi="Courier New" w:cs="Courier New"/>
                <w:sz w:val="20"/>
                <w:szCs w:val="20"/>
              </w:rPr>
            </w:pPr>
            <w:r w:rsidRPr="0029107D">
              <w:rPr>
                <w:rFonts w:ascii="Courier New" w:hAnsi="Courier New" w:cs="Courier New"/>
                <w:sz w:val="20"/>
                <w:szCs w:val="20"/>
              </w:rPr>
              <w:t>Повреждение фотобарабана</w:t>
            </w:r>
            <w:r w:rsidR="002910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041BD">
              <w:rPr>
                <w:rFonts w:ascii="Courier New" w:hAnsi="Courier New" w:cs="Courier New"/>
                <w:sz w:val="20"/>
                <w:szCs w:val="20"/>
              </w:rPr>
              <w:t xml:space="preserve">(восстановление невозможно - </w:t>
            </w:r>
            <w:r w:rsidR="00D041BD" w:rsidRPr="00D041BD">
              <w:rPr>
                <w:rFonts w:ascii="Courier New" w:hAnsi="Courier New" w:cs="Courier New"/>
                <w:sz w:val="20"/>
                <w:szCs w:val="20"/>
              </w:rPr>
              <w:t>Заключение №221 РМЦ «Восток»</w:t>
            </w:r>
            <w:r w:rsidR="000B3494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D041BD" w:rsidRPr="00D041B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B3494" w:rsidRDefault="000B3494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1C4BD7" w:rsidRDefault="001431BE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Списано</w:t>
      </w:r>
      <w:r w:rsidR="00390B0B">
        <w:rPr>
          <w:rFonts w:ascii="Courier New" w:hAnsi="Courier New" w:cs="Courier New"/>
          <w:sz w:val="24"/>
          <w:szCs w:val="24"/>
        </w:rPr>
        <w:t xml:space="preserve"> </w:t>
      </w:r>
      <w:r w:rsidR="00462DB7">
        <w:rPr>
          <w:rFonts w:ascii="Courier New" w:hAnsi="Courier New" w:cs="Courier New"/>
          <w:sz w:val="24"/>
          <w:szCs w:val="24"/>
        </w:rPr>
        <w:t xml:space="preserve">2 (две) единицы техники </w:t>
      </w:r>
      <w:r>
        <w:rPr>
          <w:rFonts w:ascii="Courier New" w:hAnsi="Courier New" w:cs="Courier New"/>
          <w:sz w:val="24"/>
          <w:szCs w:val="24"/>
        </w:rPr>
        <w:t xml:space="preserve">на сумму </w:t>
      </w:r>
      <w:r w:rsidR="00462DB7">
        <w:rPr>
          <w:rFonts w:ascii="Courier New" w:hAnsi="Courier New" w:cs="Courier New"/>
          <w:sz w:val="24"/>
          <w:szCs w:val="24"/>
        </w:rPr>
        <w:t>16350</w:t>
      </w:r>
      <w:r w:rsidR="00D74DFE">
        <w:rPr>
          <w:rFonts w:ascii="Courier New" w:hAnsi="Courier New" w:cs="Courier New"/>
          <w:sz w:val="24"/>
          <w:szCs w:val="24"/>
        </w:rPr>
        <w:t>,00 (</w:t>
      </w:r>
      <w:r w:rsidR="00DA496B">
        <w:rPr>
          <w:rFonts w:ascii="Courier New" w:hAnsi="Courier New" w:cs="Courier New"/>
          <w:sz w:val="24"/>
          <w:szCs w:val="24"/>
        </w:rPr>
        <w:t>шестнадцать</w:t>
      </w:r>
      <w:r w:rsidR="00D74DFE">
        <w:rPr>
          <w:rFonts w:ascii="Courier New" w:hAnsi="Courier New" w:cs="Courier New"/>
          <w:sz w:val="24"/>
          <w:szCs w:val="24"/>
        </w:rPr>
        <w:t xml:space="preserve"> тысяч </w:t>
      </w:r>
      <w:r w:rsidR="00DA496B">
        <w:rPr>
          <w:rFonts w:ascii="Courier New" w:hAnsi="Courier New" w:cs="Courier New"/>
          <w:sz w:val="24"/>
          <w:szCs w:val="24"/>
        </w:rPr>
        <w:t>триста пятьдесят</w:t>
      </w:r>
      <w:r w:rsidR="00D74DF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 00 коп.</w:t>
      </w:r>
    </w:p>
    <w:p w:rsidR="00DE50C8" w:rsidRDefault="00C61C59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Порядок утилизации списанной техники: сдача в </w:t>
      </w:r>
      <w:r w:rsidRPr="00D74DFE">
        <w:rPr>
          <w:rFonts w:ascii="Courier New" w:hAnsi="Courier New" w:cs="Courier New"/>
          <w:sz w:val="24"/>
          <w:szCs w:val="24"/>
        </w:rPr>
        <w:t>РМЦ «Восток»</w:t>
      </w:r>
      <w:r>
        <w:rPr>
          <w:rFonts w:ascii="Courier New" w:hAnsi="Courier New" w:cs="Courier New"/>
          <w:sz w:val="24"/>
          <w:szCs w:val="24"/>
        </w:rPr>
        <w:t>.</w:t>
      </w:r>
    </w:p>
    <w:p w:rsidR="00DE50C8" w:rsidRDefault="00DE50C8" w:rsidP="007F7B4F">
      <w:pPr>
        <w:spacing w:after="100"/>
        <w:rPr>
          <w:rFonts w:ascii="Courier New" w:hAnsi="Courier New" w:cs="Courier New"/>
          <w:sz w:val="24"/>
          <w:szCs w:val="24"/>
        </w:rPr>
      </w:pP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Default="001C4BD7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A1772B">
        <w:rPr>
          <w:rFonts w:ascii="Courier New" w:hAnsi="Courier New" w:cs="Courier New"/>
          <w:sz w:val="24"/>
          <w:szCs w:val="24"/>
        </w:rPr>
        <w:t>г</w:t>
      </w:r>
      <w:r w:rsidR="007262A1">
        <w:rPr>
          <w:rFonts w:ascii="Courier New" w:hAnsi="Courier New" w:cs="Courier New"/>
          <w:sz w:val="24"/>
          <w:szCs w:val="24"/>
        </w:rPr>
        <w:t xml:space="preserve">лавный бухгалтер            </w:t>
      </w:r>
      <w:r w:rsidR="00676193">
        <w:rPr>
          <w:rFonts w:ascii="Courier New" w:hAnsi="Courier New" w:cs="Courier New"/>
          <w:sz w:val="24"/>
          <w:szCs w:val="24"/>
        </w:rPr>
        <w:t xml:space="preserve"> </w:t>
      </w:r>
      <w:r w:rsidR="007262A1">
        <w:rPr>
          <w:rFonts w:ascii="Courier New" w:hAnsi="Courier New" w:cs="Courier New"/>
          <w:sz w:val="24"/>
          <w:szCs w:val="24"/>
        </w:rPr>
        <w:t xml:space="preserve">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Пашкова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Пашкова И.Н.</w:t>
      </w:r>
    </w:p>
    <w:p w:rsidR="007262A1" w:rsidRDefault="007262A1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Default="001C4BD7" w:rsidP="007F7B4F">
      <w:pPr>
        <w:spacing w:after="1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бухгалтер </w:t>
      </w:r>
      <w:r w:rsidR="007262A1">
        <w:rPr>
          <w:rFonts w:ascii="Courier New" w:hAnsi="Courier New" w:cs="Courier New"/>
          <w:sz w:val="24"/>
          <w:szCs w:val="24"/>
        </w:rPr>
        <w:t xml:space="preserve">                      </w:t>
      </w:r>
      <w:r w:rsidR="00AC69B6" w:rsidRPr="00AC69B6">
        <w:rPr>
          <w:rFonts w:ascii="Mistral" w:hAnsi="Mistral" w:cs="Courier New"/>
          <w:color w:val="0070C0"/>
          <w:sz w:val="32"/>
          <w:szCs w:val="32"/>
        </w:rPr>
        <w:t>Юрьева</w:t>
      </w:r>
      <w:r w:rsidR="00AC69B6">
        <w:rPr>
          <w:rFonts w:ascii="Courier New" w:hAnsi="Courier New" w:cs="Courier New"/>
          <w:sz w:val="24"/>
          <w:szCs w:val="24"/>
        </w:rPr>
        <w:t xml:space="preserve"> </w:t>
      </w:r>
      <w:r w:rsidR="00AE43F2">
        <w:rPr>
          <w:rFonts w:ascii="Courier New" w:hAnsi="Courier New" w:cs="Courier New"/>
          <w:sz w:val="24"/>
          <w:szCs w:val="24"/>
        </w:rPr>
        <w:t xml:space="preserve"> 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Юрьев</w:t>
      </w:r>
      <w:r w:rsidR="007262A1">
        <w:rPr>
          <w:rFonts w:ascii="Courier New" w:hAnsi="Courier New" w:cs="Courier New"/>
          <w:sz w:val="24"/>
          <w:szCs w:val="24"/>
        </w:rPr>
        <w:t>а</w:t>
      </w:r>
      <w:r w:rsidR="007262A1" w:rsidRPr="00D74DFE">
        <w:rPr>
          <w:rFonts w:ascii="Courier New" w:hAnsi="Courier New" w:cs="Courier New"/>
          <w:sz w:val="24"/>
          <w:szCs w:val="24"/>
        </w:rPr>
        <w:t xml:space="preserve"> Н.В.</w:t>
      </w:r>
      <w:r w:rsidR="007262A1">
        <w:rPr>
          <w:rFonts w:ascii="Courier New" w:hAnsi="Courier New" w:cs="Courier New"/>
          <w:sz w:val="24"/>
          <w:szCs w:val="24"/>
        </w:rPr>
        <w:t xml:space="preserve">          </w:t>
      </w:r>
    </w:p>
    <w:p w:rsidR="003059F7" w:rsidRPr="007F7B4F" w:rsidRDefault="001C4BD7" w:rsidP="007F7B4F">
      <w:pPr>
        <w:spacing w:after="10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7262A1" w:rsidRPr="00D74DFE">
        <w:rPr>
          <w:rFonts w:ascii="Courier New" w:hAnsi="Courier New" w:cs="Courier New"/>
          <w:sz w:val="24"/>
          <w:szCs w:val="24"/>
        </w:rPr>
        <w:t>с</w:t>
      </w:r>
      <w:r w:rsidR="00676193">
        <w:rPr>
          <w:rFonts w:ascii="Courier New" w:hAnsi="Courier New" w:cs="Courier New"/>
          <w:sz w:val="24"/>
          <w:szCs w:val="24"/>
        </w:rPr>
        <w:t>истемный инженер</w:t>
      </w:r>
      <w:r w:rsidR="007262A1">
        <w:rPr>
          <w:rFonts w:ascii="Courier New" w:hAnsi="Courier New" w:cs="Courier New"/>
          <w:sz w:val="24"/>
          <w:szCs w:val="24"/>
        </w:rPr>
        <w:t xml:space="preserve">               </w:t>
      </w:r>
      <w:r w:rsidR="00AE43F2" w:rsidRPr="00AE43F2">
        <w:rPr>
          <w:rFonts w:ascii="Mistral" w:hAnsi="Mistral" w:cs="Courier New"/>
          <w:color w:val="0070C0"/>
          <w:sz w:val="32"/>
          <w:szCs w:val="32"/>
        </w:rPr>
        <w:t>Прохоров</w:t>
      </w:r>
      <w:r w:rsidR="007262A1">
        <w:rPr>
          <w:rFonts w:ascii="Courier New" w:hAnsi="Courier New" w:cs="Courier New"/>
          <w:sz w:val="24"/>
          <w:szCs w:val="24"/>
        </w:rPr>
        <w:t xml:space="preserve"> </w:t>
      </w:r>
      <w:r w:rsidR="00AE6EB4">
        <w:rPr>
          <w:rFonts w:ascii="Courier New" w:hAnsi="Courier New" w:cs="Courier New"/>
          <w:sz w:val="24"/>
          <w:szCs w:val="24"/>
        </w:rPr>
        <w:t xml:space="preserve">/ </w:t>
      </w:r>
      <w:r w:rsidR="007262A1" w:rsidRPr="00D74DFE">
        <w:rPr>
          <w:rFonts w:ascii="Courier New" w:hAnsi="Courier New" w:cs="Courier New"/>
          <w:sz w:val="24"/>
          <w:szCs w:val="24"/>
        </w:rPr>
        <w:t>Прохоров</w:t>
      </w:r>
      <w:r w:rsidR="007262A1">
        <w:rPr>
          <w:rFonts w:ascii="Courier New" w:hAnsi="Courier New" w:cs="Courier New"/>
          <w:sz w:val="24"/>
          <w:szCs w:val="24"/>
        </w:rPr>
        <w:t xml:space="preserve"> И.П.</w:t>
      </w:r>
    </w:p>
    <w:sectPr w:rsidR="003059F7" w:rsidRPr="007F7B4F" w:rsidSect="00866F8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0336F7"/>
    <w:rsid w:val="000B3494"/>
    <w:rsid w:val="001135A6"/>
    <w:rsid w:val="00140872"/>
    <w:rsid w:val="001431BE"/>
    <w:rsid w:val="001C0C65"/>
    <w:rsid w:val="001C4BD7"/>
    <w:rsid w:val="002244DC"/>
    <w:rsid w:val="00251FC9"/>
    <w:rsid w:val="002647B8"/>
    <w:rsid w:val="0029107D"/>
    <w:rsid w:val="002B04BC"/>
    <w:rsid w:val="002B5C0D"/>
    <w:rsid w:val="003006F0"/>
    <w:rsid w:val="003059F7"/>
    <w:rsid w:val="0034769F"/>
    <w:rsid w:val="00390096"/>
    <w:rsid w:val="00390B0B"/>
    <w:rsid w:val="00414FE8"/>
    <w:rsid w:val="0044757A"/>
    <w:rsid w:val="00447CA1"/>
    <w:rsid w:val="004616FA"/>
    <w:rsid w:val="00462DB7"/>
    <w:rsid w:val="004D0E5F"/>
    <w:rsid w:val="004D2505"/>
    <w:rsid w:val="004D642E"/>
    <w:rsid w:val="00505768"/>
    <w:rsid w:val="00510DD8"/>
    <w:rsid w:val="005B3CE3"/>
    <w:rsid w:val="005F161A"/>
    <w:rsid w:val="0060344D"/>
    <w:rsid w:val="0065587B"/>
    <w:rsid w:val="00655AEC"/>
    <w:rsid w:val="00660342"/>
    <w:rsid w:val="00676193"/>
    <w:rsid w:val="006D4C9D"/>
    <w:rsid w:val="006E08A4"/>
    <w:rsid w:val="006F3DCD"/>
    <w:rsid w:val="007000ED"/>
    <w:rsid w:val="007262A1"/>
    <w:rsid w:val="00744ADF"/>
    <w:rsid w:val="00751AAE"/>
    <w:rsid w:val="007F7B4F"/>
    <w:rsid w:val="00804362"/>
    <w:rsid w:val="00842E45"/>
    <w:rsid w:val="00866F85"/>
    <w:rsid w:val="008A1FEA"/>
    <w:rsid w:val="008C3CE6"/>
    <w:rsid w:val="00901CFC"/>
    <w:rsid w:val="0090316C"/>
    <w:rsid w:val="00933DED"/>
    <w:rsid w:val="00946C3F"/>
    <w:rsid w:val="0099697E"/>
    <w:rsid w:val="00A03281"/>
    <w:rsid w:val="00A1772B"/>
    <w:rsid w:val="00AC69B6"/>
    <w:rsid w:val="00AE43F2"/>
    <w:rsid w:val="00AE6EB4"/>
    <w:rsid w:val="00BB612B"/>
    <w:rsid w:val="00BC0845"/>
    <w:rsid w:val="00BC60A3"/>
    <w:rsid w:val="00C61C59"/>
    <w:rsid w:val="00C94D97"/>
    <w:rsid w:val="00CB420D"/>
    <w:rsid w:val="00CC28BE"/>
    <w:rsid w:val="00D041BD"/>
    <w:rsid w:val="00D74DFE"/>
    <w:rsid w:val="00DA496B"/>
    <w:rsid w:val="00DC5FE1"/>
    <w:rsid w:val="00DD13F1"/>
    <w:rsid w:val="00DD4CE7"/>
    <w:rsid w:val="00DE50C8"/>
    <w:rsid w:val="00E41D3C"/>
    <w:rsid w:val="00E7256D"/>
    <w:rsid w:val="00E76653"/>
    <w:rsid w:val="00EF4489"/>
    <w:rsid w:val="00F24BB3"/>
    <w:rsid w:val="00F43D9C"/>
    <w:rsid w:val="00F5123A"/>
    <w:rsid w:val="00F91CD7"/>
    <w:rsid w:val="00F924A9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65</cp:revision>
  <dcterms:created xsi:type="dcterms:W3CDTF">2021-11-29T10:56:00Z</dcterms:created>
  <dcterms:modified xsi:type="dcterms:W3CDTF">2022-02-10T20:03:00Z</dcterms:modified>
</cp:coreProperties>
</file>