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37" w:rsidRDefault="00B16737" w:rsidP="00B16737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B16737" w:rsidRDefault="00B16737" w:rsidP="00B16737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B16737" w:rsidTr="00186B94">
        <w:trPr>
          <w:cantSplit/>
        </w:trPr>
        <w:tc>
          <w:tcPr>
            <w:tcW w:w="7088" w:type="dxa"/>
            <w:shd w:val="clear" w:color="auto" w:fill="auto"/>
          </w:tcPr>
          <w:p w:rsidR="00B16737" w:rsidRDefault="00B16737" w:rsidP="00186B94"/>
        </w:tc>
        <w:tc>
          <w:tcPr>
            <w:tcW w:w="1701" w:type="dxa"/>
            <w:gridSpan w:val="2"/>
            <w:shd w:val="clear" w:color="auto" w:fill="auto"/>
          </w:tcPr>
          <w:p w:rsidR="00B16737" w:rsidRDefault="00B16737" w:rsidP="00186B94"/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Код</w:t>
            </w:r>
          </w:p>
        </w:tc>
      </w:tr>
      <w:tr w:rsidR="00B16737" w:rsidTr="00186B94">
        <w:trPr>
          <w:cantSplit/>
        </w:trPr>
        <w:tc>
          <w:tcPr>
            <w:tcW w:w="7088" w:type="dxa"/>
            <w:shd w:val="clear" w:color="auto" w:fill="auto"/>
          </w:tcPr>
          <w:p w:rsidR="00B16737" w:rsidRDefault="00B16737" w:rsidP="00186B94"/>
        </w:tc>
        <w:tc>
          <w:tcPr>
            <w:tcW w:w="1701" w:type="dxa"/>
            <w:gridSpan w:val="2"/>
            <w:shd w:val="clear" w:color="auto" w:fill="auto"/>
          </w:tcPr>
          <w:p w:rsidR="00B16737" w:rsidRDefault="00B16737" w:rsidP="00186B94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0301006</w:t>
            </w:r>
          </w:p>
        </w:tc>
      </w:tr>
      <w:tr w:rsidR="00B16737" w:rsidTr="00186B94">
        <w:trPr>
          <w:cantSplit/>
        </w:trPr>
        <w:tc>
          <w:tcPr>
            <w:tcW w:w="7768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B16737" w:rsidRDefault="00B16737" w:rsidP="00186B94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</w:trPr>
        <w:tc>
          <w:tcPr>
            <w:tcW w:w="7768" w:type="dxa"/>
            <w:gridSpan w:val="2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B16737" w:rsidRDefault="00B16737" w:rsidP="00186B94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</w:p>
        </w:tc>
      </w:tr>
    </w:tbl>
    <w:p w:rsidR="00B16737" w:rsidRDefault="00B16737" w:rsidP="00B16737">
      <w:pPr>
        <w:spacing w:before="60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B16737" w:rsidTr="00186B94">
        <w:tc>
          <w:tcPr>
            <w:tcW w:w="5727" w:type="dxa"/>
            <w:shd w:val="clear" w:color="auto" w:fill="auto"/>
          </w:tcPr>
          <w:p w:rsidR="00B16737" w:rsidRDefault="00B16737" w:rsidP="00186B94">
            <w:pPr>
              <w:ind w:right="113"/>
              <w:jc w:val="right"/>
            </w:pP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6737" w:rsidRDefault="00B16737" w:rsidP="00186B94">
            <w:pPr>
              <w:jc w:val="center"/>
            </w:pPr>
            <w:r>
              <w:t>Номер документа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16737" w:rsidRDefault="00B16737" w:rsidP="00186B94">
            <w:pPr>
              <w:autoSpaceDE/>
              <w:jc w:val="center"/>
            </w:pPr>
            <w:r>
              <w:t>Дата составления</w:t>
            </w:r>
          </w:p>
        </w:tc>
      </w:tr>
      <w:tr w:rsidR="00B16737" w:rsidTr="00186B94">
        <w:tc>
          <w:tcPr>
            <w:tcW w:w="5727" w:type="dxa"/>
            <w:shd w:val="clear" w:color="auto" w:fill="auto"/>
            <w:vAlign w:val="bottom"/>
          </w:tcPr>
          <w:p w:rsidR="00B16737" w:rsidRDefault="00B16737" w:rsidP="00186B9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autoSpaceDE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16737" w:rsidRDefault="00B16737" w:rsidP="00B1673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B16737" w:rsidRDefault="00B16737" w:rsidP="00B1673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B16737" w:rsidTr="00186B94">
        <w:trPr>
          <w:cantSplit/>
        </w:trPr>
        <w:tc>
          <w:tcPr>
            <w:tcW w:w="46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,</w:t>
            </w:r>
          </w:p>
        </w:tc>
      </w:tr>
      <w:tr w:rsidR="00B16737" w:rsidTr="00186B94">
        <w:trPr>
          <w:gridAfter w:val="3"/>
          <w:wAfter w:w="1744" w:type="dxa"/>
          <w:cantSplit/>
        </w:trPr>
        <w:tc>
          <w:tcPr>
            <w:tcW w:w="4678" w:type="dxa"/>
            <w:shd w:val="clear" w:color="auto" w:fill="auto"/>
          </w:tcPr>
          <w:p w:rsidR="00B16737" w:rsidRDefault="00B16737" w:rsidP="00186B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г.</w:t>
            </w:r>
          </w:p>
        </w:tc>
      </w:tr>
    </w:tbl>
    <w:p w:rsidR="00B16737" w:rsidRDefault="00B16737" w:rsidP="00B16737">
      <w:pPr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(ненуж</w:t>
      </w:r>
      <w:bookmarkStart w:id="0" w:name="_GoBack"/>
      <w:bookmarkEnd w:id="0"/>
      <w:r>
        <w:rPr>
          <w:sz w:val="16"/>
          <w:szCs w:val="16"/>
          <w:lang w:val="en-US"/>
        </w:rPr>
        <w:t>ное зачеркнуть)</w:t>
      </w:r>
    </w:p>
    <w:p w:rsidR="00B16737" w:rsidRDefault="00B16737" w:rsidP="00B16737">
      <w:pPr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B16737" w:rsidTr="00186B94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pStyle w:val="heading2"/>
              <w:numPr>
                <w:ilvl w:val="0"/>
                <w:numId w:val="0"/>
              </w:num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  <w:r>
              <w:t>Табельный номер</w:t>
            </w:r>
          </w:p>
        </w:tc>
      </w:tr>
      <w:tr w:rsidR="00B16737" w:rsidTr="00186B94">
        <w:tc>
          <w:tcPr>
            <w:tcW w:w="8505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  <w:trHeight w:val="186"/>
        </w:trPr>
        <w:tc>
          <w:tcPr>
            <w:tcW w:w="8505" w:type="dxa"/>
            <w:tcBorders>
              <w:top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B16737" w:rsidTr="00186B94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B16737" w:rsidTr="00186B94">
        <w:trPr>
          <w:cantSplit/>
          <w:trHeight w:val="158"/>
        </w:trPr>
        <w:tc>
          <w:tcPr>
            <w:tcW w:w="10206" w:type="dxa"/>
            <w:gridSpan w:val="2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B16737" w:rsidTr="00186B94">
        <w:trPr>
          <w:cantSplit/>
          <w:trHeight w:val="157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autoSpaceDE/>
              <w:jc w:val="center"/>
            </w:pPr>
          </w:p>
        </w:tc>
      </w:tr>
    </w:tbl>
    <w:p w:rsidR="00B16737" w:rsidRDefault="00B16737" w:rsidP="00B16737">
      <w:pPr>
        <w:spacing w:before="480"/>
        <w:jc w:val="center"/>
      </w:pPr>
    </w:p>
    <w:p w:rsidR="00B16737" w:rsidRDefault="00B16737" w:rsidP="00B16737">
      <w:pPr>
        <w:pBdr>
          <w:top w:val="single" w:sz="1" w:space="1" w:color="000000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(основание прекращения (расторжения) трудового договора (увольнения))</w:t>
      </w:r>
    </w:p>
    <w:p w:rsidR="00B16737" w:rsidRDefault="00B16737" w:rsidP="00B16737">
      <w:pPr>
        <w:jc w:val="center"/>
      </w:pPr>
    </w:p>
    <w:p w:rsidR="00B16737" w:rsidRDefault="00B16737" w:rsidP="00B16737">
      <w:pPr>
        <w:pBdr>
          <w:top w:val="single" w:sz="1" w:space="1" w:color="000000"/>
        </w:pBdr>
        <w:rPr>
          <w:sz w:val="2"/>
          <w:szCs w:val="2"/>
        </w:rPr>
      </w:pPr>
    </w:p>
    <w:p w:rsidR="00B16737" w:rsidRDefault="00B16737" w:rsidP="00B1673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B16737" w:rsidTr="00186B94">
        <w:tc>
          <w:tcPr>
            <w:tcW w:w="1985" w:type="dxa"/>
            <w:shd w:val="clear" w:color="auto" w:fill="auto"/>
            <w:vAlign w:val="bottom"/>
          </w:tcPr>
          <w:p w:rsidR="00B16737" w:rsidRDefault="00B16737" w:rsidP="00186B94">
            <w: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</w:pPr>
          </w:p>
        </w:tc>
      </w:tr>
      <w:tr w:rsidR="00B16737" w:rsidTr="00186B94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B16737" w:rsidRDefault="00B16737" w:rsidP="00186B94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B16737" w:rsidRDefault="00B16737" w:rsidP="00186B94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B16737" w:rsidRDefault="00B16737" w:rsidP="00B16737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B16737" w:rsidTr="00186B94">
        <w:trPr>
          <w:cantSplit/>
        </w:trPr>
        <w:tc>
          <w:tcPr>
            <w:tcW w:w="2628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B16737" w:rsidRDefault="00B16737" w:rsidP="00186B94"/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B16737" w:rsidRDefault="00B16737" w:rsidP="00186B94"/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autoSpaceDE/>
              <w:jc w:val="center"/>
            </w:pPr>
          </w:p>
        </w:tc>
      </w:tr>
      <w:tr w:rsidR="00B16737" w:rsidTr="00186B94">
        <w:trPr>
          <w:cantSplit/>
        </w:trPr>
        <w:tc>
          <w:tcPr>
            <w:tcW w:w="2628" w:type="dxa"/>
            <w:shd w:val="clear" w:color="auto" w:fill="auto"/>
          </w:tcPr>
          <w:p w:rsidR="00B16737" w:rsidRDefault="00B16737" w:rsidP="00186B94">
            <w:pPr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B16737" w:rsidRDefault="00B16737" w:rsidP="00186B94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B16737" w:rsidRDefault="00B16737" w:rsidP="00B1673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B16737" w:rsidTr="00186B94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B16737" w:rsidRDefault="00B16737" w:rsidP="00186B94">
            <w:pPr>
              <w:rPr>
                <w:b/>
                <w:bCs/>
              </w:rPr>
            </w:pPr>
            <w:r w:rsidRPr="00074927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16737" w:rsidRDefault="00B16737" w:rsidP="00186B94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B16737" w:rsidRDefault="00B16737" w:rsidP="00186B94">
            <w: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B16737" w:rsidRDefault="00B16737" w:rsidP="00186B94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B16737" w:rsidRDefault="00B16737" w:rsidP="00186B94"/>
        </w:tc>
        <w:tc>
          <w:tcPr>
            <w:tcW w:w="284" w:type="dxa"/>
            <w:shd w:val="clear" w:color="auto" w:fill="auto"/>
            <w:vAlign w:val="bottom"/>
          </w:tcPr>
          <w:p w:rsidR="00B16737" w:rsidRDefault="00B16737" w:rsidP="00186B94">
            <w:pPr>
              <w:autoSpaceDE/>
              <w:jc w:val="right"/>
            </w:pPr>
            <w:r>
              <w:t>г.</w:t>
            </w:r>
          </w:p>
        </w:tc>
      </w:tr>
      <w:tr w:rsidR="00B16737" w:rsidTr="00186B94">
        <w:trPr>
          <w:cantSplit/>
        </w:trPr>
        <w:tc>
          <w:tcPr>
            <w:tcW w:w="5103" w:type="dxa"/>
            <w:shd w:val="clear" w:color="auto" w:fill="auto"/>
          </w:tcPr>
          <w:p w:rsidR="00B16737" w:rsidRDefault="00B16737" w:rsidP="00186B9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B16737" w:rsidRDefault="00B16737" w:rsidP="00186B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B16737" w:rsidRDefault="00B16737" w:rsidP="00186B9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B16737" w:rsidRDefault="00B16737" w:rsidP="00186B94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16737" w:rsidRDefault="00B16737" w:rsidP="00186B94">
            <w:pPr>
              <w:autoSpaceDE/>
              <w:jc w:val="right"/>
              <w:rPr>
                <w:sz w:val="16"/>
                <w:szCs w:val="16"/>
              </w:rPr>
            </w:pPr>
          </w:p>
        </w:tc>
      </w:tr>
    </w:tbl>
    <w:p w:rsidR="00B16737" w:rsidRDefault="00B16737" w:rsidP="00B16737">
      <w:pPr>
        <w:spacing w:before="480"/>
      </w:pPr>
      <w:r>
        <w:t>Мотивированное мнение выборного</w:t>
      </w:r>
      <w: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B16737" w:rsidTr="00186B94">
        <w:trPr>
          <w:cantSplit/>
        </w:trPr>
        <w:tc>
          <w:tcPr>
            <w:tcW w:w="471" w:type="dxa"/>
            <w:shd w:val="clear" w:color="auto" w:fill="auto"/>
          </w:tcPr>
          <w:p w:rsidR="00B16737" w:rsidRDefault="00B16737" w:rsidP="00186B94">
            <w:r>
              <w:t>(от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B16737" w:rsidRDefault="00B16737" w:rsidP="00186B94"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354" w:type="dxa"/>
            <w:shd w:val="clear" w:color="auto" w:fill="auto"/>
          </w:tcPr>
          <w:p w:rsidR="00B16737" w:rsidRDefault="00B16737" w:rsidP="00186B94">
            <w:pPr>
              <w:jc w:val="right"/>
            </w:pPr>
            <w: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570" w:type="dxa"/>
            <w:shd w:val="clear" w:color="auto" w:fill="auto"/>
          </w:tcPr>
          <w:p w:rsidR="00B16737" w:rsidRDefault="00B16737" w:rsidP="00186B94">
            <w:pPr>
              <w:jc w:val="center"/>
            </w:pPr>
            <w:r>
              <w:t>г. №</w:t>
            </w:r>
          </w:p>
        </w:tc>
        <w:tc>
          <w:tcPr>
            <w:tcW w:w="850" w:type="dxa"/>
            <w:tcBorders>
              <w:bottom w:val="single" w:sz="1" w:space="0" w:color="000000"/>
            </w:tcBorders>
            <w:shd w:val="clear" w:color="auto" w:fill="auto"/>
          </w:tcPr>
          <w:p w:rsidR="00B16737" w:rsidRDefault="00B16737" w:rsidP="00186B94">
            <w:pPr>
              <w:jc w:val="center"/>
            </w:pPr>
          </w:p>
        </w:tc>
        <w:tc>
          <w:tcPr>
            <w:tcW w:w="1358" w:type="dxa"/>
            <w:shd w:val="clear" w:color="auto" w:fill="auto"/>
          </w:tcPr>
          <w:p w:rsidR="00B16737" w:rsidRDefault="00B16737" w:rsidP="00186B94">
            <w:pPr>
              <w:autoSpaceDE/>
            </w:pPr>
            <w:r>
              <w:t>) рассмотрено</w:t>
            </w:r>
          </w:p>
        </w:tc>
      </w:tr>
    </w:tbl>
    <w:p w:rsidR="00B16737" w:rsidRDefault="00B16737" w:rsidP="00B16737"/>
    <w:p w:rsidR="0077585D" w:rsidRDefault="00B16737"/>
    <w:sectPr w:rsidR="0077585D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6E"/>
    <w:rsid w:val="001135A6"/>
    <w:rsid w:val="00251FC9"/>
    <w:rsid w:val="00287F6E"/>
    <w:rsid w:val="006D4C9D"/>
    <w:rsid w:val="00901CFC"/>
    <w:rsid w:val="00946C3F"/>
    <w:rsid w:val="00B16737"/>
    <w:rsid w:val="00C94D97"/>
    <w:rsid w:val="00CB420D"/>
    <w:rsid w:val="00CC28BE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8E671-4913-4370-A85D-A81DF37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B16737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er">
    <w:name w:val="header"/>
    <w:basedOn w:val="a"/>
    <w:rsid w:val="00B1673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2022-02-08T10:43:00Z</dcterms:created>
  <dcterms:modified xsi:type="dcterms:W3CDTF">2022-02-08T10:44:00Z</dcterms:modified>
</cp:coreProperties>
</file>