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D2" w:rsidRDefault="00B66411" w:rsidP="00C730D2">
      <w:pPr>
        <w:spacing w:after="27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</w:t>
      </w:r>
      <w:r w:rsidR="00C730D2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 директора ООО «СТС Восток»</w:t>
      </w:r>
    </w:p>
    <w:p w:rsidR="00C730D2" w:rsidRDefault="00C730D2" w:rsidP="00C730D2">
      <w:pPr>
        <w:spacing w:after="27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Симонова Игоря Петровича</w:t>
      </w:r>
    </w:p>
    <w:p w:rsidR="00245559" w:rsidRDefault="00245559" w:rsidP="00034ADF">
      <w:pPr>
        <w:spacing w:after="27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ru-RU"/>
        </w:rPr>
      </w:pPr>
    </w:p>
    <w:p w:rsidR="00034ADF" w:rsidRPr="006A57CC" w:rsidRDefault="00034ADF" w:rsidP="00034ADF">
      <w:pPr>
        <w:spacing w:after="27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6A57CC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Рекомендательное письмо</w:t>
      </w:r>
      <w:bookmarkStart w:id="0" w:name="_GoBack"/>
      <w:bookmarkEnd w:id="0"/>
    </w:p>
    <w:p w:rsidR="00034ADF" w:rsidRPr="004C6A8B" w:rsidRDefault="00034ADF" w:rsidP="00034ADF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Сенькин Иван Николаевич работал в нашей организации в </w:t>
      </w:r>
      <w:r w:rsidR="006A57C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должности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торгового представителя с 11 декабря 2020 года по 27 </w:t>
      </w:r>
      <w:r w:rsidR="006A57C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июня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2022 года. </w:t>
      </w:r>
    </w:p>
    <w:p w:rsidR="00E006EE" w:rsidRPr="004C6A8B" w:rsidRDefault="000F3763" w:rsidP="00034ADF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 обязанности сотрудника входил</w:t>
      </w:r>
      <w:r w:rsidR="00692A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</w:t>
      </w:r>
      <w:r w:rsidR="00E006EE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: </w:t>
      </w:r>
    </w:p>
    <w:p w:rsidR="00E006EE" w:rsidRPr="000D5A4E" w:rsidRDefault="00E006EE" w:rsidP="00DA4EA4">
      <w:pPr>
        <w:pStyle w:val="a3"/>
        <w:numPr>
          <w:ilvl w:val="0"/>
          <w:numId w:val="12"/>
        </w:numPr>
        <w:spacing w:after="27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Взаимодействия с сетями и розничными торговыми точками на вверенной территории в соответствии с планом (сбор заказов, контроль поставок продукции);</w:t>
      </w:r>
    </w:p>
    <w:p w:rsidR="00E006EE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Выявление потребностей клиентов, помощь в выборе продукции и способов реализации;</w:t>
      </w:r>
    </w:p>
    <w:p w:rsidR="00E006EE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Мероприятия, направленные на увеличение продаж продукции в действующих торговых точках (презентации, демонстрации, рекламные акции);</w:t>
      </w:r>
    </w:p>
    <w:p w:rsidR="004C6A8B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Контроль оформления / движения первичной документации;</w:t>
      </w:r>
    </w:p>
    <w:p w:rsidR="00E006EE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Отслеживание и контроль дебиторской задолженности;</w:t>
      </w:r>
    </w:p>
    <w:p w:rsidR="00E006EE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Подготовка отчетности по продажам продукции;</w:t>
      </w:r>
    </w:p>
    <w:p w:rsidR="00E006EE" w:rsidRPr="000D5A4E" w:rsidRDefault="00E006EE" w:rsidP="000D5A4E">
      <w:pPr>
        <w:pStyle w:val="a3"/>
        <w:numPr>
          <w:ilvl w:val="0"/>
          <w:numId w:val="12"/>
        </w:num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0D5A4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Контроль работы мерчендайзеров.</w:t>
      </w:r>
    </w:p>
    <w:p w:rsidR="0077585D" w:rsidRPr="004C6A8B" w:rsidRDefault="00E006EE" w:rsidP="004C6A8B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За время работы Иван Николаевич 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проявил себя как грамотный специалист</w:t>
      </w:r>
      <w:r w:rsidR="0027380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добросовестно выполняющий профессиональные обязанности</w:t>
      </w:r>
      <w:r w:rsid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. 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В число его </w:t>
      </w:r>
      <w:r w:rsidR="00063C8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достижений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входят:</w:t>
      </w:r>
    </w:p>
    <w:p w:rsidR="004C6A8B" w:rsidRPr="000D5A4E" w:rsidRDefault="004C6A8B" w:rsidP="000D5A4E">
      <w:pPr>
        <w:pStyle w:val="a3"/>
        <w:numPr>
          <w:ilvl w:val="0"/>
          <w:numId w:val="10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 xml:space="preserve">За </w:t>
      </w:r>
      <w:r w:rsidR="00A64987">
        <w:rPr>
          <w:rFonts w:ascii="Courier New" w:hAnsi="Courier New" w:cs="Courier New"/>
          <w:sz w:val="24"/>
          <w:szCs w:val="24"/>
        </w:rPr>
        <w:t xml:space="preserve">период </w:t>
      </w:r>
      <w:r w:rsidRPr="000D5A4E">
        <w:rPr>
          <w:rFonts w:ascii="Courier New" w:hAnsi="Courier New" w:cs="Courier New"/>
          <w:sz w:val="24"/>
          <w:szCs w:val="24"/>
        </w:rPr>
        <w:t xml:space="preserve">работы смог увеличить клиентскую базу с 27 до 42 точек. За счет этого </w:t>
      </w:r>
      <w:r w:rsidR="00583059">
        <w:rPr>
          <w:rFonts w:ascii="Courier New" w:hAnsi="Courier New" w:cs="Courier New"/>
          <w:sz w:val="24"/>
          <w:szCs w:val="24"/>
        </w:rPr>
        <w:t xml:space="preserve">продажи продукта выросли на </w:t>
      </w:r>
      <w:r w:rsidR="00A64987">
        <w:rPr>
          <w:rFonts w:ascii="Courier New" w:hAnsi="Courier New" w:cs="Courier New"/>
          <w:sz w:val="24"/>
          <w:szCs w:val="24"/>
        </w:rPr>
        <w:t>1</w:t>
      </w:r>
      <w:r w:rsidR="00583059">
        <w:rPr>
          <w:rFonts w:ascii="Courier New" w:hAnsi="Courier New" w:cs="Courier New"/>
          <w:sz w:val="24"/>
          <w:szCs w:val="24"/>
        </w:rPr>
        <w:t>5%;</w:t>
      </w:r>
    </w:p>
    <w:p w:rsidR="004C6A8B" w:rsidRPr="000D5A4E" w:rsidRDefault="004C6A8B" w:rsidP="000D5A4E">
      <w:pPr>
        <w:pStyle w:val="a3"/>
        <w:numPr>
          <w:ilvl w:val="0"/>
          <w:numId w:val="10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>В 20</w:t>
      </w:r>
      <w:r w:rsidR="000D5A4E" w:rsidRPr="000D5A4E">
        <w:rPr>
          <w:rFonts w:ascii="Courier New" w:hAnsi="Courier New" w:cs="Courier New"/>
          <w:sz w:val="24"/>
          <w:szCs w:val="24"/>
        </w:rPr>
        <w:t>21</w:t>
      </w:r>
      <w:r w:rsidRPr="000D5A4E">
        <w:rPr>
          <w:rFonts w:ascii="Courier New" w:hAnsi="Courier New" w:cs="Courier New"/>
          <w:sz w:val="24"/>
          <w:szCs w:val="24"/>
        </w:rPr>
        <w:t xml:space="preserve"> п</w:t>
      </w:r>
      <w:r w:rsidR="003B3534">
        <w:rPr>
          <w:rFonts w:ascii="Courier New" w:hAnsi="Courier New" w:cs="Courier New"/>
          <w:sz w:val="24"/>
          <w:szCs w:val="24"/>
        </w:rPr>
        <w:t>еревыполнил план продажи на 23%.</w:t>
      </w:r>
    </w:p>
    <w:p w:rsidR="000D5A4E" w:rsidRDefault="000D5A4E" w:rsidP="000D5A4E">
      <w:pPr>
        <w:spacing w:after="27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число личных качеств входят: </w:t>
      </w:r>
    </w:p>
    <w:p w:rsidR="000D5A4E" w:rsidRPr="000D5A4E" w:rsidRDefault="000D5A4E" w:rsidP="000D5A4E">
      <w:pPr>
        <w:pStyle w:val="a3"/>
        <w:numPr>
          <w:ilvl w:val="0"/>
          <w:numId w:val="9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>Трудолюбие, высокая работоспособность, ответственность, высокая самодисциплина, целеустремленность, оптимизм, стрессоустойчивость;</w:t>
      </w:r>
    </w:p>
    <w:p w:rsidR="000D5A4E" w:rsidRPr="000D5A4E" w:rsidRDefault="000D5A4E" w:rsidP="000D5A4E">
      <w:pPr>
        <w:pStyle w:val="a3"/>
        <w:numPr>
          <w:ilvl w:val="0"/>
          <w:numId w:val="9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>Коммуникабельность, умение вести переговоры, обаяние, умение сглаживать конфликты, организаторские способности;</w:t>
      </w:r>
    </w:p>
    <w:p w:rsidR="000D5A4E" w:rsidRPr="000D5A4E" w:rsidRDefault="000D5A4E" w:rsidP="000D5A4E">
      <w:pPr>
        <w:pStyle w:val="a3"/>
        <w:numPr>
          <w:ilvl w:val="0"/>
          <w:numId w:val="9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>Быстр</w:t>
      </w:r>
      <w:r w:rsidR="00583059">
        <w:rPr>
          <w:rFonts w:ascii="Courier New" w:hAnsi="Courier New" w:cs="Courier New"/>
          <w:sz w:val="24"/>
          <w:szCs w:val="24"/>
        </w:rPr>
        <w:t>ая обучаемость</w:t>
      </w:r>
      <w:r w:rsidRPr="000D5A4E">
        <w:rPr>
          <w:rFonts w:ascii="Courier New" w:hAnsi="Courier New" w:cs="Courier New"/>
          <w:sz w:val="24"/>
          <w:szCs w:val="24"/>
        </w:rPr>
        <w:t>;</w:t>
      </w:r>
    </w:p>
    <w:p w:rsidR="000D5A4E" w:rsidRDefault="000D5A4E" w:rsidP="00583059">
      <w:pPr>
        <w:pStyle w:val="a3"/>
        <w:numPr>
          <w:ilvl w:val="0"/>
          <w:numId w:val="9"/>
        </w:numPr>
        <w:spacing w:after="270" w:line="240" w:lineRule="auto"/>
        <w:rPr>
          <w:rFonts w:ascii="Courier New" w:hAnsi="Courier New" w:cs="Courier New"/>
          <w:sz w:val="24"/>
          <w:szCs w:val="24"/>
        </w:rPr>
      </w:pPr>
      <w:r w:rsidRPr="000D5A4E">
        <w:rPr>
          <w:rFonts w:ascii="Courier New" w:hAnsi="Courier New" w:cs="Courier New"/>
          <w:sz w:val="24"/>
          <w:szCs w:val="24"/>
        </w:rPr>
        <w:t>Презентабельн</w:t>
      </w:r>
      <w:r w:rsidR="00583059">
        <w:rPr>
          <w:rFonts w:ascii="Courier New" w:hAnsi="Courier New" w:cs="Courier New"/>
          <w:sz w:val="24"/>
          <w:szCs w:val="24"/>
        </w:rPr>
        <w:t>ый</w:t>
      </w:r>
      <w:r w:rsidRPr="000D5A4E">
        <w:rPr>
          <w:rFonts w:ascii="Courier New" w:hAnsi="Courier New" w:cs="Courier New"/>
          <w:sz w:val="24"/>
          <w:szCs w:val="24"/>
        </w:rPr>
        <w:t xml:space="preserve"> </w:t>
      </w:r>
      <w:r w:rsidR="00583059" w:rsidRPr="000D5A4E">
        <w:rPr>
          <w:rFonts w:ascii="Courier New" w:hAnsi="Courier New" w:cs="Courier New"/>
          <w:sz w:val="24"/>
          <w:szCs w:val="24"/>
        </w:rPr>
        <w:t>внешн</w:t>
      </w:r>
      <w:r w:rsidR="00583059">
        <w:rPr>
          <w:rFonts w:ascii="Courier New" w:hAnsi="Courier New" w:cs="Courier New"/>
          <w:sz w:val="24"/>
          <w:szCs w:val="24"/>
        </w:rPr>
        <w:t>ий вид</w:t>
      </w:r>
      <w:r w:rsidRPr="000D5A4E">
        <w:rPr>
          <w:rFonts w:ascii="Courier New" w:hAnsi="Courier New" w:cs="Courier New"/>
          <w:sz w:val="24"/>
          <w:szCs w:val="24"/>
        </w:rPr>
        <w:t>, грамотная речь, опрятность, честность и порядочность.</w:t>
      </w:r>
    </w:p>
    <w:p w:rsidR="004E1277" w:rsidRDefault="004E1277" w:rsidP="004E1277">
      <w:pPr>
        <w:spacing w:after="270" w:line="240" w:lineRule="auto"/>
        <w:ind w:left="360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На основании изложенного</w:t>
      </w:r>
      <w:r w:rsidR="00063C8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рекоменд</w:t>
      </w:r>
      <w:r w:rsidR="00000EF3">
        <w:rPr>
          <w:rFonts w:ascii="Courier New" w:hAnsi="Courier New" w:cs="Courier New"/>
          <w:sz w:val="24"/>
          <w:szCs w:val="24"/>
        </w:rPr>
        <w:t>ую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Сенькин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Иван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Николаевич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а для трудоустройства в Вашу организацию </w:t>
      </w:r>
      <w:r w:rsidR="00000EF3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на должность регионального торгового представителя.</w:t>
      </w:r>
    </w:p>
    <w:p w:rsidR="00245559" w:rsidRDefault="004E1277" w:rsidP="004E1277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С уважением, </w:t>
      </w:r>
    </w:p>
    <w:p w:rsidR="004E1277" w:rsidRPr="004E1277" w:rsidRDefault="004E1277" w:rsidP="004E1277">
      <w:pPr>
        <w:spacing w:after="27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директор ООО «СТС Восток»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</w:t>
      </w:r>
      <w:r w:rsidRPr="004E1277">
        <w:rPr>
          <w:rFonts w:ascii="Mistral" w:eastAsia="Times New Roman" w:hAnsi="Mistral" w:cs="Courier New"/>
          <w:color w:val="0070C0"/>
          <w:sz w:val="36"/>
          <w:szCs w:val="36"/>
          <w:lang w:eastAsia="ru-RU"/>
        </w:rPr>
        <w:t>Симонов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Симонов И.П. 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6A57C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10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6A57C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июля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2022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24555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года</w:t>
      </w:r>
    </w:p>
    <w:sectPr w:rsidR="004E1277" w:rsidRPr="004E1277" w:rsidSect="001720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820"/>
    <w:multiLevelType w:val="hybridMultilevel"/>
    <w:tmpl w:val="865867C0"/>
    <w:lvl w:ilvl="0" w:tplc="96469F34">
      <w:numFmt w:val="bullet"/>
      <w:lvlText w:val="•"/>
      <w:lvlJc w:val="left"/>
      <w:pPr>
        <w:ind w:left="142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D4503"/>
    <w:multiLevelType w:val="hybridMultilevel"/>
    <w:tmpl w:val="8F4A788A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6D2"/>
    <w:multiLevelType w:val="hybridMultilevel"/>
    <w:tmpl w:val="3ABED7B2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FE8"/>
    <w:multiLevelType w:val="hybridMultilevel"/>
    <w:tmpl w:val="74124D70"/>
    <w:lvl w:ilvl="0" w:tplc="96469F34">
      <w:numFmt w:val="bullet"/>
      <w:lvlText w:val="•"/>
      <w:lvlJc w:val="left"/>
      <w:pPr>
        <w:ind w:left="142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809BD"/>
    <w:multiLevelType w:val="hybridMultilevel"/>
    <w:tmpl w:val="6E10E4AC"/>
    <w:lvl w:ilvl="0" w:tplc="96469F34">
      <w:numFmt w:val="bullet"/>
      <w:lvlText w:val="•"/>
      <w:lvlJc w:val="left"/>
      <w:pPr>
        <w:ind w:left="115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4C01B5"/>
    <w:multiLevelType w:val="hybridMultilevel"/>
    <w:tmpl w:val="32A0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7CC"/>
    <w:multiLevelType w:val="hybridMultilevel"/>
    <w:tmpl w:val="807A36E6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19C"/>
    <w:multiLevelType w:val="hybridMultilevel"/>
    <w:tmpl w:val="4C34E192"/>
    <w:lvl w:ilvl="0" w:tplc="96469F34">
      <w:numFmt w:val="bullet"/>
      <w:lvlText w:val="•"/>
      <w:lvlJc w:val="left"/>
      <w:pPr>
        <w:ind w:left="115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173230E"/>
    <w:multiLevelType w:val="hybridMultilevel"/>
    <w:tmpl w:val="FD2623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11109F5"/>
    <w:multiLevelType w:val="multilevel"/>
    <w:tmpl w:val="55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11846"/>
    <w:multiLevelType w:val="hybridMultilevel"/>
    <w:tmpl w:val="E0A4AA8E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55C44"/>
    <w:multiLevelType w:val="hybridMultilevel"/>
    <w:tmpl w:val="C6AA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33"/>
    <w:rsid w:val="00000EF3"/>
    <w:rsid w:val="00034ADF"/>
    <w:rsid w:val="00063C8D"/>
    <w:rsid w:val="000D5A4E"/>
    <w:rsid w:val="000F3763"/>
    <w:rsid w:val="001135A6"/>
    <w:rsid w:val="001720B1"/>
    <w:rsid w:val="00245559"/>
    <w:rsid w:val="00251FC9"/>
    <w:rsid w:val="0027380C"/>
    <w:rsid w:val="003B3534"/>
    <w:rsid w:val="004C6A8B"/>
    <w:rsid w:val="004C7533"/>
    <w:rsid w:val="004E1277"/>
    <w:rsid w:val="00583059"/>
    <w:rsid w:val="00692A76"/>
    <w:rsid w:val="006A57CC"/>
    <w:rsid w:val="006D4C9D"/>
    <w:rsid w:val="00736275"/>
    <w:rsid w:val="007552EF"/>
    <w:rsid w:val="00901CFC"/>
    <w:rsid w:val="00911C01"/>
    <w:rsid w:val="00946C3F"/>
    <w:rsid w:val="00A64987"/>
    <w:rsid w:val="00B66411"/>
    <w:rsid w:val="00B66A7C"/>
    <w:rsid w:val="00C730D2"/>
    <w:rsid w:val="00C94D97"/>
    <w:rsid w:val="00CB420D"/>
    <w:rsid w:val="00CC28BE"/>
    <w:rsid w:val="00D91548"/>
    <w:rsid w:val="00DA4EA4"/>
    <w:rsid w:val="00E006EE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6943-75B0-45BA-BCDF-8D104AD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dcterms:created xsi:type="dcterms:W3CDTF">2022-02-12T13:57:00Z</dcterms:created>
  <dcterms:modified xsi:type="dcterms:W3CDTF">2022-02-13T09:38:00Z</dcterms:modified>
</cp:coreProperties>
</file>